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</w:rPr>
      </w:pPr>
      <w:r>
        <w:rPr>
          <w:rFonts w:hint="eastAsia" w:eastAsia="黑体"/>
          <w:b/>
          <w:bCs/>
          <w:sz w:val="36"/>
          <w:lang w:eastAsia="zh-CN"/>
        </w:rPr>
        <w:t>武汉晴川学院</w:t>
      </w:r>
      <w:r>
        <w:rPr>
          <w:rFonts w:hint="eastAsia" w:eastAsia="黑体"/>
          <w:b/>
          <w:bCs/>
          <w:sz w:val="36"/>
        </w:rPr>
        <w:t>家庭经济困难学生认定申请表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姓名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性别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出生年月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民族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身份证号码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政治面貌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家庭人均年收入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学院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专业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numId w:val="0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10.</w:t>
      </w:r>
      <w:r>
        <w:rPr>
          <w:rFonts w:hint="eastAsia" w:ascii="新宋体" w:hAnsi="新宋体" w:eastAsia="新宋体"/>
          <w:sz w:val="28"/>
          <w:szCs w:val="28"/>
        </w:rPr>
        <w:t>年级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numId w:val="0"/>
        </w:numPr>
        <w:rPr>
          <w:rFonts w:hint="default" w:ascii="新宋体" w:hAnsi="新宋体" w:eastAsia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11.班级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12.</w:t>
      </w:r>
      <w:r>
        <w:rPr>
          <w:rFonts w:hint="eastAsia" w:ascii="新宋体" w:hAnsi="新宋体" w:eastAsia="新宋体"/>
          <w:sz w:val="28"/>
          <w:szCs w:val="28"/>
        </w:rPr>
        <w:t>在校联系电话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13.</w:t>
      </w:r>
      <w:r>
        <w:rPr>
          <w:rFonts w:hint="eastAsia" w:ascii="新宋体" w:hAnsi="新宋体" w:eastAsia="新宋体"/>
          <w:sz w:val="28"/>
          <w:szCs w:val="28"/>
        </w:rPr>
        <w:t>民主评议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:(1)</w:t>
      </w:r>
      <w:r>
        <w:rPr>
          <w:rFonts w:hint="eastAsia" w:ascii="新宋体" w:hAnsi="新宋体" w:eastAsia="新宋体"/>
          <w:sz w:val="28"/>
          <w:szCs w:val="28"/>
        </w:rPr>
        <w:t>推荐档次A.家庭经济一般困难 B.家庭经济困难</w:t>
      </w:r>
    </w:p>
    <w:p>
      <w:pPr>
        <w:ind w:firstLine="3080" w:firstLineChars="11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C.家庭经济特殊困难 D.家庭经济不困难</w:t>
      </w:r>
    </w:p>
    <w:p>
      <w:pPr>
        <w:ind w:firstLine="1680" w:firstLineChars="600"/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(2)</w:t>
      </w:r>
      <w:r>
        <w:rPr>
          <w:rFonts w:hint="eastAsia" w:ascii="新宋体" w:hAnsi="新宋体" w:eastAsia="新宋体"/>
          <w:sz w:val="28"/>
          <w:szCs w:val="28"/>
        </w:rPr>
        <w:t>陈述理由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ind w:firstLine="1680" w:firstLineChars="600"/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ind w:firstLine="1680" w:firstLineChars="600"/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ind w:firstLine="1680" w:firstLineChars="600"/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>评议小组组长签字：                  年   月   日</w:t>
      </w:r>
    </w:p>
    <w:p>
      <w:pPr>
        <w:pStyle w:val="2"/>
        <w:numPr>
          <w:numId w:val="0"/>
        </w:numPr>
        <w:spacing w:before="0" w:beforeLines="0"/>
        <w:ind w:left="1960" w:hanging="1960" w:hanging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numId w:val="0"/>
        </w:numPr>
        <w:spacing w:before="0" w:beforeLines="0"/>
        <w:ind w:left="1960" w:hanging="1960" w:hanging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numId w:val="0"/>
        </w:numPr>
        <w:spacing w:before="0" w:beforeLines="0"/>
        <w:ind w:left="1960" w:hanging="1960" w:hanging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numId w:val="0"/>
        </w:numPr>
        <w:spacing w:before="0" w:beforeLines="0"/>
        <w:ind w:left="1960" w:hanging="1960" w:hangingChars="700"/>
        <w:jc w:val="both"/>
        <w:rPr>
          <w:rFonts w:hint="eastAsia" w:ascii="新宋体" w:hAnsi="新宋体" w:eastAsia="新宋体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14.</w:t>
      </w:r>
      <w:r>
        <w:rPr>
          <w:rFonts w:hint="eastAsia" w:ascii="新宋体" w:hAnsi="新宋体" w:eastAsia="新宋体"/>
          <w:sz w:val="28"/>
          <w:szCs w:val="28"/>
        </w:rPr>
        <w:t>认定决定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:(1)</w:t>
      </w:r>
      <w:r>
        <w:rPr>
          <w:rFonts w:hint="eastAsia" w:ascii="新宋体" w:hAnsi="新宋体" w:eastAsia="新宋体"/>
          <w:sz w:val="28"/>
          <w:szCs w:val="28"/>
        </w:rPr>
        <w:t>院（系）意见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rFonts w:hint="eastAsia" w:ascii="新宋体" w:hAnsi="新宋体" w:eastAsia="新宋体"/>
          <w:sz w:val="28"/>
          <w:szCs w:val="28"/>
        </w:rPr>
        <w:t xml:space="preserve">经评议小组推荐、本院（系）认真审核后， 同意评议小组意见。□  不同意评议小组意见。调整为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新宋体" w:hAnsi="新宋体" w:eastAsia="新宋体"/>
          <w:sz w:val="28"/>
          <w:szCs w:val="28"/>
        </w:rPr>
        <w:t xml:space="preserve"> 。工作组组长签字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新宋体" w:hAnsi="新宋体" w:eastAsia="新宋体"/>
          <w:sz w:val="28"/>
          <w:szCs w:val="28"/>
        </w:rPr>
        <w:t xml:space="preserve"> </w:t>
      </w:r>
    </w:p>
    <w:p>
      <w:pPr>
        <w:pStyle w:val="2"/>
        <w:numPr>
          <w:numId w:val="0"/>
        </w:numPr>
        <w:spacing w:before="0" w:beforeLines="0"/>
        <w:ind w:firstLine="5320" w:firstLineChars="1900"/>
        <w:jc w:val="both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新宋体" w:hAnsi="新宋体" w:eastAsia="新宋体"/>
          <w:sz w:val="28"/>
          <w:szCs w:val="28"/>
        </w:rPr>
        <w:t xml:space="preserve">年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新宋体" w:hAnsi="新宋体" w:eastAsia="新宋体"/>
          <w:sz w:val="28"/>
          <w:szCs w:val="28"/>
        </w:rPr>
        <w:t xml:space="preserve">月 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新宋体" w:hAnsi="新宋体" w:eastAsia="新宋体"/>
          <w:sz w:val="28"/>
          <w:szCs w:val="28"/>
        </w:rPr>
        <w:t>日</w:t>
      </w:r>
    </w:p>
    <w:p>
      <w:pPr>
        <w:pStyle w:val="2"/>
        <w:spacing w:before="0" w:beforeLines="0"/>
        <w:ind w:firstLine="5600" w:firstLineChars="2000"/>
        <w:jc w:val="both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（加盖部门公章）</w:t>
      </w:r>
    </w:p>
    <w:p>
      <w:pPr>
        <w:spacing w:before="156" w:beforeLines="50"/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（2）学校学生资助管理机构意见经学生所在院（系）提请，本机构认真核实，</w:t>
      </w: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A</w:t>
      </w: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.同意工作组和评议小组意见。</w:t>
      </w:r>
    </w:p>
    <w:p>
      <w:pPr>
        <w:spacing w:after="156" w:afterLines="50"/>
        <w:ind w:firstLine="1400" w:firstLineChars="500"/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B</w:t>
      </w: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.不同意工作组和评议小组意见。调整为：</w:t>
      </w:r>
    </w:p>
    <w:p>
      <w:pPr>
        <w:spacing w:before="156" w:beforeLines="50" w:after="156" w:afterLines="50"/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 xml:space="preserve">                                      。</w:t>
      </w:r>
    </w:p>
    <w:p>
      <w:pPr>
        <w:spacing w:before="156" w:beforeLines="50" w:after="156" w:afterLines="50"/>
        <w:ind w:firstLine="1680" w:firstLineChars="600"/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 xml:space="preserve">负责人签字：        </w:t>
      </w:r>
    </w:p>
    <w:p>
      <w:pPr>
        <w:spacing w:before="156" w:beforeLines="50" w:after="156" w:afterLines="50"/>
        <w:ind w:firstLine="2240" w:firstLineChars="800"/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 xml:space="preserve">                            年   月   日</w:t>
      </w:r>
    </w:p>
    <w:p>
      <w:pPr>
        <w:ind w:firstLine="5880" w:firstLineChars="2100"/>
        <w:rPr>
          <w:rFonts w:hint="default" w:ascii="新宋体" w:hAnsi="新宋体" w:eastAsia="新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8"/>
          <w:szCs w:val="28"/>
          <w:lang w:val="en-US" w:eastAsia="zh-CN" w:bidi="ar-SA"/>
        </w:rPr>
        <w:t>（加盖部门公章）</w:t>
      </w:r>
    </w:p>
    <w:p>
      <w:pPr>
        <w:numPr>
          <w:ilvl w:val="0"/>
          <w:numId w:val="0"/>
        </w:numPr>
        <w:rPr>
          <w:rFonts w:hint="default" w:ascii="新宋体" w:hAnsi="新宋体" w:eastAsia="新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 w:ascii="新宋体" w:hAnsi="新宋体" w:eastAsia="新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3F43C8"/>
    <w:multiLevelType w:val="singleLevel"/>
    <w:tmpl w:val="EB3F43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1666"/>
    <w:rsid w:val="36A91666"/>
    <w:rsid w:val="416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2020-07-03T00:54:00Z</dcterms:created>
  <dc:creator>ಥ_ಥ</dc:creator>
  <cp:lastModifiedBy>ಥ_ಥ</cp:lastModifiedBy>
  <dcterms:modified xsi:type="dcterms:W3CDTF">2020-07-03T01:25:01Z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