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75" w:rsidRDefault="00FB7E75" w:rsidP="00FB7E75">
      <w:pPr>
        <w:spacing w:afterLines="50"/>
        <w:jc w:val="left"/>
        <w:rPr>
          <w:b/>
          <w:bCs/>
          <w:sz w:val="32"/>
          <w:szCs w:val="32"/>
        </w:rPr>
      </w:pPr>
      <w:r>
        <w:rPr>
          <w:rFonts w:ascii="仿宋_GB2312" w:eastAsia="仿宋_GB2312" w:hAnsi="仿宋" w:cs="等线" w:hint="eastAsia"/>
          <w:color w:val="0C0C0C"/>
          <w:sz w:val="28"/>
          <w:szCs w:val="28"/>
        </w:rPr>
        <w:t>附件1：</w:t>
      </w:r>
    </w:p>
    <w:p w:rsidR="00FB7E75" w:rsidRDefault="00FB7E75" w:rsidP="00FB7E75">
      <w:pPr>
        <w:spacing w:afterLines="50"/>
        <w:jc w:val="center"/>
        <w:rPr>
          <w:rFonts w:ascii="方正小标宋简体" w:eastAsia="方正小标宋简体" w:cs="等线"/>
          <w:sz w:val="32"/>
          <w:szCs w:val="32"/>
        </w:rPr>
      </w:pPr>
      <w:r>
        <w:rPr>
          <w:rFonts w:ascii="方正小标宋简体" w:eastAsia="方正小标宋简体" w:cs="等线" w:hint="eastAsia"/>
          <w:sz w:val="32"/>
          <w:szCs w:val="32"/>
        </w:rPr>
        <w:t>关于重点整治16种学生宿舍违纪违规行为的通知</w:t>
      </w:r>
    </w:p>
    <w:p w:rsidR="00FB7E75" w:rsidRDefault="00FB7E75" w:rsidP="00FB7E75">
      <w:p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各二级学院：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为进一步加强对学生宿舍管理，防范安全事故发生，保障学生根本权益，营造良好学习生活环境。根据《武汉晴川学院学生宿舍管理规定》和《武汉晴川学院学生违规违纪处理办法》，现重点标划出16种常在学生宿舍发生的违规违纪行为，并在今后一段时期进行重点整治。具体如下：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1.不遵守宿舍门禁管理制度，擅自进入异性学生宿舍，在宿舍门统一关闭期间不履行登记报备手续擅自外出。 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2.不按指定分配床位住宿，未经学校相关部门审批同意擅自调换床位；私自留宿外来人员。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3.对宿舍检查人员态度恶劣，拒不接受检查，拒不交出违禁物品，拒不配合的行为。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4.私自在外租房，未经请假长期在外留宿不归，因上网、酗酒等情况故意晚归，采取翻爬院墙、窗户等方式进入宿舍。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5.学生宿舍内存放易燃、易爆、易腐蚀、剧毒、具有放射性的危险物品，存放管制刀具等危险物品，擅自做各类危险性实验。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6.在学生宿舍内传播宗教、邪教、反动、淫秽等内容。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7.在学生宿舍内酗酒、打牌赌博，大声喧哗、吹拉弹唱、打球和进行其它妨碍他人正常休息的活动。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8.在学生宿舍内打架、斗殴。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9.从宿舍高处向楼下、窗外乱倒污水、乱扔果皮、酒瓶等杂物。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10.在宿舍内推销商品，从事租赁、代售、代送、直销等营利性活动。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11.在学生宿舍饲养狗、猫、兔子等各类型宠物。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12.在学生宿舍内燃烧物品、燃放烟花爆竹。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13.在学生宿舍内使用电炉、电锅、电饭煲、电磁炉、热得快等学校明文禁用的电热设备和大功率用电设备。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14.在学生宿舍私拉乱接电线、违规用电。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15.损坏、移动楼道内的消防器材和消防设施。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16.在楼道、安全通道内乱停放自行车，乱摆放晾衣架和物品架等堵塞公共通道的行为。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学生工作处联合后勤保卫处将不定时对学生宿舍进行大检查，大摸排，存在以上违纪违规行为的按《武汉晴川学院学生违规违纪处理办法》执行处理。请各学院通过主题班会教育、签订责任告知书等方式警示学生不要触碰红线，保持高度自律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特此通知，请遵照执行。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            </w:t>
      </w:r>
    </w:p>
    <w:p w:rsidR="00FB7E75" w:rsidRDefault="00FB7E75" w:rsidP="00FB7E75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</w:rPr>
        <w:t>辅导员老师已通过主题班会进行了讲解，我已学习掌握并会落实到位：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lastRenderedPageBreak/>
        <w:t xml:space="preserve"> 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        </w:t>
      </w:r>
    </w:p>
    <w:p w:rsidR="00FB7E75" w:rsidRDefault="00FB7E75" w:rsidP="00FB7E75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  </w:t>
      </w:r>
    </w:p>
    <w:p w:rsidR="00FB7E75" w:rsidRDefault="00FB7E75" w:rsidP="00FB7E75">
      <w:pPr>
        <w:spacing w:after="240" w:line="500" w:lineRule="exact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AF6422" w:rsidRDefault="00AF6422"/>
    <w:sectPr w:rsidR="00AF6422" w:rsidSect="00AF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E75"/>
    <w:rsid w:val="004E7B43"/>
    <w:rsid w:val="00AF6422"/>
    <w:rsid w:val="00C84581"/>
    <w:rsid w:val="00FB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75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2021-03-12T13:12:00Z</dcterms:created>
  <dcterms:modified xsi:type="dcterms:W3CDTF">2021-03-12T13:12:00Z</dcterms:modified>
</cp:coreProperties>
</file>